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D7" w:rsidRDefault="00F3552B"/>
    <w:p w:rsidR="002A76B9" w:rsidRDefault="002A76B9"/>
    <w:p w:rsidR="002A76B9" w:rsidRDefault="002A76B9">
      <w:pPr>
        <w:rPr>
          <w:rFonts w:ascii="Arial" w:hAnsi="Arial" w:cs="Arial"/>
          <w:b/>
          <w:sz w:val="24"/>
          <w:szCs w:val="24"/>
        </w:rPr>
      </w:pPr>
    </w:p>
    <w:p w:rsidR="006E6DA6" w:rsidRPr="006E6DA6" w:rsidRDefault="006E6DA6">
      <w:pPr>
        <w:rPr>
          <w:rFonts w:ascii="Arial" w:hAnsi="Arial" w:cs="Arial"/>
          <w:b/>
          <w:sz w:val="24"/>
          <w:szCs w:val="24"/>
        </w:rPr>
      </w:pPr>
    </w:p>
    <w:p w:rsidR="006E6DA6" w:rsidRDefault="006E6DA6" w:rsidP="006E6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E6DA6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br/>
        <w:t xml:space="preserve">1) </w:t>
      </w:r>
      <w:r w:rsidRPr="006E6DA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Actualmente el IDPAC tiene 18 demandas act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ivas. 13 a favor, y 5 en contra.</w:t>
      </w:r>
    </w:p>
    <w:p w:rsidR="006E6DA6" w:rsidRPr="006E6DA6" w:rsidRDefault="006E6DA6" w:rsidP="006E6D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:rsidR="006E6DA6" w:rsidRPr="006E6DA6" w:rsidRDefault="006E6DA6" w:rsidP="006E6D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6E6DA6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2)</w:t>
      </w:r>
      <w:r w:rsidRPr="006E6DA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Las cuantías y riesgos de cada uno de ellos son los siguientes:</w:t>
      </w:r>
    </w:p>
    <w:p w:rsidR="006E6DA6" w:rsidRDefault="006E6DA6">
      <w:bookmarkStart w:id="0" w:name="_GoBack"/>
      <w:bookmarkEnd w:id="0"/>
    </w:p>
    <w:p w:rsidR="002A76B9" w:rsidRDefault="006E6DA6">
      <w:r w:rsidRPr="006E6DA6">
        <w:drawing>
          <wp:anchor distT="0" distB="0" distL="114300" distR="114300" simplePos="0" relativeHeight="251658240" behindDoc="0" locked="0" layoutInCell="1" allowOverlap="1" wp14:anchorId="437D7E76" wp14:editId="40694BA2">
            <wp:simplePos x="0" y="0"/>
            <wp:positionH relativeFrom="column">
              <wp:posOffset>-1022985</wp:posOffset>
            </wp:positionH>
            <wp:positionV relativeFrom="paragraph">
              <wp:posOffset>140970</wp:posOffset>
            </wp:positionV>
            <wp:extent cx="7634429" cy="3819525"/>
            <wp:effectExtent l="0" t="0" r="508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429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76B9" w:rsidSect="006E6DA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2B" w:rsidRDefault="00F3552B" w:rsidP="002A76B9">
      <w:pPr>
        <w:spacing w:after="0" w:line="240" w:lineRule="auto"/>
      </w:pPr>
      <w:r>
        <w:separator/>
      </w:r>
    </w:p>
  </w:endnote>
  <w:endnote w:type="continuationSeparator" w:id="0">
    <w:p w:rsidR="00F3552B" w:rsidRDefault="00F3552B" w:rsidP="002A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A6" w:rsidRDefault="002A76B9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79527163" wp14:editId="6AD4E93C">
          <wp:simplePos x="0" y="0"/>
          <wp:positionH relativeFrom="column">
            <wp:posOffset>-718185</wp:posOffset>
          </wp:positionH>
          <wp:positionV relativeFrom="paragraph">
            <wp:posOffset>-476885</wp:posOffset>
          </wp:positionV>
          <wp:extent cx="7296150" cy="1087468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08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2B" w:rsidRDefault="00F3552B" w:rsidP="002A76B9">
      <w:pPr>
        <w:spacing w:after="0" w:line="240" w:lineRule="auto"/>
      </w:pPr>
      <w:r>
        <w:separator/>
      </w:r>
    </w:p>
  </w:footnote>
  <w:footnote w:type="continuationSeparator" w:id="0">
    <w:p w:rsidR="00F3552B" w:rsidRDefault="00F3552B" w:rsidP="002A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A6" w:rsidRDefault="002A76B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57D48A8" wp14:editId="22591B64">
          <wp:simplePos x="0" y="0"/>
          <wp:positionH relativeFrom="column">
            <wp:posOffset>1875790</wp:posOffset>
          </wp:positionH>
          <wp:positionV relativeFrom="paragraph">
            <wp:posOffset>-350520</wp:posOffset>
          </wp:positionV>
          <wp:extent cx="1556385" cy="1754505"/>
          <wp:effectExtent l="0" t="0" r="571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75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B9"/>
    <w:rsid w:val="002A76B9"/>
    <w:rsid w:val="006E6DA6"/>
    <w:rsid w:val="007461E0"/>
    <w:rsid w:val="00915687"/>
    <w:rsid w:val="00F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6B9"/>
  </w:style>
  <w:style w:type="paragraph" w:styleId="Piedepgina">
    <w:name w:val="footer"/>
    <w:basedOn w:val="Normal"/>
    <w:link w:val="PiedepginaCar"/>
    <w:uiPriority w:val="99"/>
    <w:unhideWhenUsed/>
    <w:rsid w:val="002A7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B9"/>
  </w:style>
  <w:style w:type="paragraph" w:styleId="Textodeglobo">
    <w:name w:val="Balloon Text"/>
    <w:basedOn w:val="Normal"/>
    <w:link w:val="TextodegloboCar"/>
    <w:uiPriority w:val="99"/>
    <w:semiHidden/>
    <w:unhideWhenUsed/>
    <w:rsid w:val="002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6B9"/>
  </w:style>
  <w:style w:type="paragraph" w:styleId="Piedepgina">
    <w:name w:val="footer"/>
    <w:basedOn w:val="Normal"/>
    <w:link w:val="PiedepginaCar"/>
    <w:uiPriority w:val="99"/>
    <w:unhideWhenUsed/>
    <w:rsid w:val="002A76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B9"/>
  </w:style>
  <w:style w:type="paragraph" w:styleId="Textodeglobo">
    <w:name w:val="Balloon Text"/>
    <w:basedOn w:val="Normal"/>
    <w:link w:val="TextodegloboCar"/>
    <w:uiPriority w:val="99"/>
    <w:semiHidden/>
    <w:unhideWhenUsed/>
    <w:rsid w:val="002A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David Castro Sanchez</dc:creator>
  <cp:lastModifiedBy>Cristian David Castro Sanchez</cp:lastModifiedBy>
  <cp:revision>1</cp:revision>
  <dcterms:created xsi:type="dcterms:W3CDTF">2016-07-13T19:33:00Z</dcterms:created>
  <dcterms:modified xsi:type="dcterms:W3CDTF">2016-07-13T19:54:00Z</dcterms:modified>
</cp:coreProperties>
</file>